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21D" w:rsidRDefault="002521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egoe Print" w:hAnsi="Segoe Print" w:cs="Segoe Print"/>
          <w:sz w:val="36"/>
          <w:szCs w:val="36"/>
        </w:rPr>
      </w:pPr>
      <w:r>
        <w:rPr>
          <w:rFonts w:ascii="Segoe Print" w:hAnsi="Segoe Print" w:cs="Segoe Print"/>
          <w:noProof/>
          <w:sz w:val="36"/>
          <w:szCs w:val="36"/>
        </w:rPr>
        <w:drawing>
          <wp:inline distT="0" distB="0" distL="0" distR="0">
            <wp:extent cx="1971675" cy="2952750"/>
            <wp:effectExtent l="19050" t="0" r="9525" b="0"/>
            <wp:docPr id="1" name="Picture 1" descr="C:\Users\yowelld\Pictures\Feb 01 2008\tall, black &amp;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welld\Pictures\Feb 01 2008\tall, black &amp; white.jpg"/>
                    <pic:cNvPicPr>
                      <a:picLocks noChangeAspect="1" noChangeArrowheads="1"/>
                    </pic:cNvPicPr>
                  </pic:nvPicPr>
                  <pic:blipFill>
                    <a:blip r:embed="rId5"/>
                    <a:srcRect/>
                    <a:stretch>
                      <a:fillRect/>
                    </a:stretch>
                  </pic:blipFill>
                  <pic:spPr bwMode="auto">
                    <a:xfrm>
                      <a:off x="0" y="0"/>
                      <a:ext cx="1971675" cy="2952750"/>
                    </a:xfrm>
                    <a:prstGeom prst="rect">
                      <a:avLst/>
                    </a:prstGeom>
                    <a:noFill/>
                    <a:ln w="9525">
                      <a:noFill/>
                      <a:miter lim="800000"/>
                      <a:headEnd/>
                      <a:tailEnd/>
                    </a:ln>
                  </pic:spPr>
                </pic:pic>
              </a:graphicData>
            </a:graphic>
          </wp:inline>
        </w:drawing>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egoe Print" w:hAnsi="Segoe Print" w:cs="Segoe Print"/>
          <w:sz w:val="36"/>
          <w:szCs w:val="36"/>
        </w:rPr>
      </w:pPr>
      <w:r>
        <w:rPr>
          <w:rFonts w:ascii="Segoe Print" w:hAnsi="Segoe Print" w:cs="Segoe Print"/>
          <w:sz w:val="36"/>
          <w:szCs w:val="36"/>
        </w:rPr>
        <w:t>Mississippi Arboretum Certification Program</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b/>
          <w:bCs/>
        </w:rPr>
      </w:pPr>
      <w:r>
        <w:rPr>
          <w:rFonts w:ascii="Segoe Print" w:hAnsi="Segoe Print" w:cs="Segoe Print"/>
        </w:rPr>
        <w:t>The Mississippi Urban Forestry Council (MUFC) certifies Arboreta throughout the state of Mississippi. The purpose of the certification program is to define what the words Arboreta means in Mississippi and set standards for what can be called an Arboreta.</w:t>
      </w:r>
      <w:r w:rsidR="00A82151">
        <w:rPr>
          <w:rFonts w:ascii="Segoe Print" w:hAnsi="Segoe Print" w:cs="Segoe Print"/>
        </w:rPr>
        <w:t xml:space="preserve"> Also, this program is designed to encourage and recognize those propertie</w:t>
      </w:r>
      <w:r w:rsidR="00964EFF">
        <w:rPr>
          <w:rFonts w:ascii="Segoe Print" w:hAnsi="Segoe Print" w:cs="Segoe Print"/>
        </w:rPr>
        <w:t>s</w:t>
      </w:r>
      <w:r w:rsidR="00A82151">
        <w:rPr>
          <w:rFonts w:ascii="Segoe Print" w:hAnsi="Segoe Print" w:cs="Segoe Print"/>
        </w:rPr>
        <w:t xml:space="preserve"> managed for sound community forestry sustain</w:t>
      </w:r>
      <w:r w:rsidR="00964EFF">
        <w:rPr>
          <w:rFonts w:ascii="Segoe Print" w:hAnsi="Segoe Print" w:cs="Segoe Print"/>
        </w:rPr>
        <w:t>a</w:t>
      </w:r>
      <w:r w:rsidR="00A82151">
        <w:rPr>
          <w:rFonts w:ascii="Segoe Print" w:hAnsi="Segoe Print" w:cs="Segoe Print"/>
        </w:rPr>
        <w:t>bility</w:t>
      </w:r>
      <w:r w:rsidR="00964EFF">
        <w:rPr>
          <w:rFonts w:ascii="Segoe Print" w:hAnsi="Segoe Print" w:cs="Segoe Print"/>
        </w:rPr>
        <w:t xml:space="preserve"> with Best Management Practices. </w:t>
      </w:r>
      <w:r w:rsidR="00A82151">
        <w:rPr>
          <w:rFonts w:ascii="Segoe Print" w:hAnsi="Segoe Print" w:cs="Segoe Print"/>
        </w:rPr>
        <w:t xml:space="preserve"> </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b/>
          <w:bCs/>
        </w:rPr>
      </w:pPr>
      <w:r>
        <w:rPr>
          <w:rFonts w:ascii="Segoe Print" w:hAnsi="Segoe Print" w:cs="Segoe Print"/>
          <w:b/>
          <w:bCs/>
          <w:u w:val="single"/>
        </w:rPr>
        <w:t xml:space="preserve">GENERAL REQUIREMENTS </w:t>
      </w:r>
      <w:proofErr w:type="gramStart"/>
      <w:r>
        <w:rPr>
          <w:rFonts w:ascii="Segoe Print" w:hAnsi="Segoe Print" w:cs="Segoe Print"/>
          <w:b/>
          <w:bCs/>
          <w:u w:val="single"/>
        </w:rPr>
        <w:t>For</w:t>
      </w:r>
      <w:proofErr w:type="gramEnd"/>
      <w:r>
        <w:rPr>
          <w:rFonts w:ascii="Segoe Print" w:hAnsi="Segoe Print" w:cs="Segoe Print"/>
          <w:b/>
          <w:bCs/>
          <w:u w:val="single"/>
        </w:rPr>
        <w:t xml:space="preserve"> Arboretum Certification</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b/>
          <w:bCs/>
        </w:rPr>
      </w:pPr>
      <w:r>
        <w:rPr>
          <w:rFonts w:ascii="Segoe Print" w:hAnsi="Segoe Print" w:cs="Segoe Print"/>
          <w:b/>
          <w:bCs/>
        </w:rPr>
        <w:t xml:space="preserve">For the </w:t>
      </w:r>
      <w:r w:rsidR="00A82151">
        <w:rPr>
          <w:rFonts w:ascii="Segoe Print" w:hAnsi="Segoe Print" w:cs="Segoe Print"/>
          <w:b/>
          <w:bCs/>
        </w:rPr>
        <w:t>three (3)</w:t>
      </w:r>
      <w:r>
        <w:rPr>
          <w:rFonts w:ascii="Segoe Print" w:hAnsi="Segoe Print" w:cs="Segoe Print"/>
          <w:b/>
          <w:bCs/>
        </w:rPr>
        <w:t xml:space="preserve"> year certification</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 xml:space="preserve">- The site must be open </w:t>
      </w:r>
      <w:r w:rsidR="00014697">
        <w:rPr>
          <w:rFonts w:ascii="Segoe Print" w:hAnsi="Segoe Print" w:cs="Segoe Print"/>
        </w:rPr>
        <w:t xml:space="preserve">and accessible </w:t>
      </w:r>
      <w:r>
        <w:rPr>
          <w:rFonts w:ascii="Segoe Print" w:hAnsi="Segoe Print" w:cs="Segoe Print"/>
        </w:rPr>
        <w:t>to the public.</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 Management practices must be in place to protect trees from lawn mower and weed</w:t>
      </w:r>
      <w:r w:rsidR="006B4093">
        <w:rPr>
          <w:rFonts w:ascii="Segoe Print" w:hAnsi="Segoe Print" w:cs="Segoe Print"/>
        </w:rPr>
        <w:t xml:space="preserve"> </w:t>
      </w:r>
      <w:r>
        <w:rPr>
          <w:rFonts w:ascii="Segoe Print" w:hAnsi="Segoe Print" w:cs="Segoe Print"/>
        </w:rPr>
        <w:t>eater damage.</w:t>
      </w:r>
      <w:r w:rsidR="00252164">
        <w:rPr>
          <w:rFonts w:ascii="Segoe Print" w:hAnsi="Segoe Print" w:cs="Segoe Print"/>
        </w:rPr>
        <w:t xml:space="preserve"> </w:t>
      </w:r>
      <w:r>
        <w:rPr>
          <w:rFonts w:ascii="Segoe Print" w:hAnsi="Segoe Print" w:cs="Segoe Print"/>
        </w:rPr>
        <w:t>Protective examples include: employee training, mulch or herbicide treatment.</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 Plant establishment should exemplify modern planting and protection methods.</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 xml:space="preserve">- </w:t>
      </w:r>
      <w:r w:rsidR="00964EFF">
        <w:rPr>
          <w:rFonts w:ascii="Segoe Print" w:hAnsi="Segoe Print" w:cs="Segoe Print"/>
        </w:rPr>
        <w:t xml:space="preserve">All trees must be identified and a list must be provided by visitor or trees can be labeled. </w:t>
      </w:r>
      <w:r>
        <w:rPr>
          <w:rFonts w:ascii="Segoe Print" w:hAnsi="Segoe Print" w:cs="Segoe Print"/>
        </w:rPr>
        <w:t>Tree labels should be of a type that will not cause significant damage to the tree. Labels should be</w:t>
      </w:r>
      <w:r w:rsidR="00252164">
        <w:rPr>
          <w:rFonts w:ascii="Segoe Print" w:hAnsi="Segoe Print" w:cs="Segoe Print"/>
        </w:rPr>
        <w:t xml:space="preserve"> </w:t>
      </w:r>
      <w:r>
        <w:rPr>
          <w:rFonts w:ascii="Segoe Print" w:hAnsi="Segoe Print" w:cs="Segoe Print"/>
        </w:rPr>
        <w:t>mounted in the ground or other non-damaging method.</w:t>
      </w:r>
      <w:r w:rsidR="00A82151">
        <w:rPr>
          <w:rFonts w:ascii="Segoe Print" w:hAnsi="Segoe Print" w:cs="Segoe Print"/>
        </w:rPr>
        <w:t xml:space="preserve">  </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lastRenderedPageBreak/>
        <w:t>Note: nailing labels to trees is not acceptable.</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 All labels must have the common and botanical name.</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 All tree labels must be at a readable height and maintained in good condition.</w:t>
      </w:r>
    </w:p>
    <w:p w:rsidR="00A82151" w:rsidRDefault="00A821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-If site labeling is an issue, the tree may also be identified by a site map with</w:t>
      </w:r>
      <w:bookmarkStart w:id="0" w:name="_GoBack"/>
      <w:bookmarkEnd w:id="0"/>
      <w:r>
        <w:rPr>
          <w:rFonts w:ascii="Segoe Print" w:hAnsi="Segoe Print" w:cs="Segoe Print"/>
        </w:rPr>
        <w:t xml:space="preserve"> visitors provided a written guide to trees. </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b/>
          <w:bCs/>
        </w:rPr>
      </w:pPr>
      <w:r>
        <w:rPr>
          <w:rFonts w:ascii="Segoe Print" w:hAnsi="Segoe Print" w:cs="Segoe Print"/>
          <w:b/>
          <w:bCs/>
          <w:u w:val="single"/>
        </w:rPr>
        <w:t>ARBORETUM LEVEL REQUIREMENTS</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Level 1 30 different species of trees must be labeled.</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Level 2 60 different species of trees must be labeled and</w:t>
      </w:r>
      <w:r w:rsidR="00A82151">
        <w:rPr>
          <w:rFonts w:ascii="Segoe Print" w:hAnsi="Segoe Print" w:cs="Segoe Print"/>
        </w:rPr>
        <w:t>/or</w:t>
      </w:r>
      <w:r>
        <w:rPr>
          <w:rFonts w:ascii="Segoe Print" w:hAnsi="Segoe Print" w:cs="Segoe Print"/>
        </w:rPr>
        <w:t xml:space="preserve"> a pamphlet must be available for self</w:t>
      </w:r>
      <w:r w:rsidR="00252164">
        <w:rPr>
          <w:rFonts w:ascii="Segoe Print" w:hAnsi="Segoe Print" w:cs="Segoe Print"/>
        </w:rPr>
        <w:t>-</w:t>
      </w:r>
      <w:r>
        <w:rPr>
          <w:rFonts w:ascii="Segoe Print" w:hAnsi="Segoe Print" w:cs="Segoe Print"/>
        </w:rPr>
        <w:t>guided</w:t>
      </w:r>
      <w:r w:rsidR="00252164">
        <w:rPr>
          <w:rFonts w:ascii="Segoe Print" w:hAnsi="Segoe Print" w:cs="Segoe Print"/>
        </w:rPr>
        <w:t xml:space="preserve"> </w:t>
      </w:r>
      <w:r>
        <w:rPr>
          <w:rFonts w:ascii="Segoe Print" w:hAnsi="Segoe Print" w:cs="Segoe Print"/>
        </w:rPr>
        <w:t>tours.</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Level 3 90 different species of trees must be labeled. A pamphlet must be available for self-guided</w:t>
      </w:r>
      <w:r w:rsidR="00252164">
        <w:rPr>
          <w:rFonts w:ascii="Segoe Print" w:hAnsi="Segoe Print" w:cs="Segoe Print"/>
        </w:rPr>
        <w:t xml:space="preserve"> </w:t>
      </w:r>
      <w:r>
        <w:rPr>
          <w:rFonts w:ascii="Segoe Print" w:hAnsi="Segoe Print" w:cs="Segoe Print"/>
        </w:rPr>
        <w:t>tours, as well as volunteers, part time and/or full time personnel for special tours.</w:t>
      </w:r>
      <w:r w:rsidR="00A82151">
        <w:rPr>
          <w:rFonts w:ascii="Segoe Print" w:hAnsi="Segoe Print" w:cs="Segoe Print"/>
        </w:rPr>
        <w:t xml:space="preserve"> Tree management hours must be tracked and provided to MUFC. </w:t>
      </w:r>
    </w:p>
    <w:p w:rsidR="00A82151" w:rsidRDefault="00E4721D" w:rsidP="00A821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Level 4 120 different species of trees must be labeled. A pamphlet must be available for self</w:t>
      </w:r>
      <w:r w:rsidR="00252164">
        <w:rPr>
          <w:rFonts w:ascii="Segoe Print" w:hAnsi="Segoe Print" w:cs="Segoe Print"/>
        </w:rPr>
        <w:t>-</w:t>
      </w:r>
      <w:r>
        <w:rPr>
          <w:rFonts w:ascii="Segoe Print" w:hAnsi="Segoe Print" w:cs="Segoe Print"/>
        </w:rPr>
        <w:t>guided</w:t>
      </w:r>
      <w:r w:rsidR="00252164">
        <w:rPr>
          <w:rFonts w:ascii="Segoe Print" w:hAnsi="Segoe Print" w:cs="Segoe Print"/>
        </w:rPr>
        <w:t xml:space="preserve"> </w:t>
      </w:r>
      <w:r>
        <w:rPr>
          <w:rFonts w:ascii="Segoe Print" w:hAnsi="Segoe Print" w:cs="Segoe Print"/>
        </w:rPr>
        <w:t>tours, as well as volunteers, part time and/or full time personnel for special tours.</w:t>
      </w:r>
      <w:r w:rsidR="00A82151">
        <w:rPr>
          <w:rFonts w:ascii="Segoe Print" w:hAnsi="Segoe Print" w:cs="Segoe Print"/>
        </w:rPr>
        <w:t xml:space="preserve"> Tree management hours must be tracked. </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The arboretum must have a newsletter</w:t>
      </w:r>
      <w:r w:rsidR="00014697">
        <w:rPr>
          <w:rFonts w:ascii="Segoe Print" w:hAnsi="Segoe Print" w:cs="Segoe Print"/>
        </w:rPr>
        <w:t xml:space="preserve"> (may be electronic)</w:t>
      </w:r>
      <w:r>
        <w:rPr>
          <w:rFonts w:ascii="Segoe Print" w:hAnsi="Segoe Print" w:cs="Segoe Print"/>
        </w:rPr>
        <w:t xml:space="preserve"> with at least two issues per year.</w:t>
      </w:r>
      <w:r w:rsidR="00A82151">
        <w:rPr>
          <w:rFonts w:ascii="Segoe Print" w:hAnsi="Segoe Print" w:cs="Segoe Print"/>
        </w:rPr>
        <w:t xml:space="preserve"> </w:t>
      </w:r>
    </w:p>
    <w:p w:rsidR="00694CED" w:rsidRDefault="00694C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p>
    <w:p w:rsidR="00694CED" w:rsidRPr="00694CED" w:rsidRDefault="00694C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u w:val="single"/>
        </w:rPr>
      </w:pPr>
      <w:r w:rsidRPr="00694CED">
        <w:rPr>
          <w:rFonts w:ascii="Segoe Print" w:hAnsi="Segoe Print" w:cs="Segoe Print"/>
          <w:u w:val="single"/>
        </w:rPr>
        <w:t>Private Lands Certification</w:t>
      </w:r>
    </w:p>
    <w:p w:rsidR="00694CED" w:rsidRDefault="00694C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 xml:space="preserve">These are sites that are not open to the public but demonstrate sound community forestry management and meet the same above criteria as above. Private land certification must meet the same criteria as public lands.  Qualifying land can include back yards, camps, resorts, and other but must be in a community.      </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b/>
          <w:bCs/>
        </w:rPr>
      </w:pPr>
      <w:r>
        <w:rPr>
          <w:rFonts w:ascii="Segoe Print" w:hAnsi="Segoe Print" w:cs="Segoe Print"/>
          <w:b/>
          <w:bCs/>
          <w:u w:val="single"/>
        </w:rPr>
        <w:t>ARBORETUM CATEGORIES</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 xml:space="preserve">The purpose of the categories is to help separate the programming of the </w:t>
      </w:r>
      <w:r>
        <w:rPr>
          <w:rFonts w:ascii="Segoe Print" w:hAnsi="Segoe Print" w:cs="Segoe Print"/>
        </w:rPr>
        <w:lastRenderedPageBreak/>
        <w:t>arboreta for the public’s benefit.</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b/>
          <w:bCs/>
        </w:rPr>
      </w:pPr>
      <w:r>
        <w:rPr>
          <w:rFonts w:ascii="Segoe Print" w:hAnsi="Segoe Print" w:cs="Segoe Print"/>
          <w:b/>
          <w:bCs/>
        </w:rPr>
        <w:t>Please choose a category from the following definitions:</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Demonstration/ Research</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Arboreta in this category were designed to increase the visitor’s knowledge of trees. These</w:t>
      </w:r>
      <w:r w:rsidR="00252164">
        <w:rPr>
          <w:rFonts w:ascii="Segoe Print" w:hAnsi="Segoe Print" w:cs="Segoe Print"/>
        </w:rPr>
        <w:t xml:space="preserve"> </w:t>
      </w:r>
      <w:r>
        <w:rPr>
          <w:rFonts w:ascii="Segoe Print" w:hAnsi="Segoe Print" w:cs="Segoe Print"/>
        </w:rPr>
        <w:t>arboreta illustrate or explain tree related issues such as what species grow in this area, how to plant</w:t>
      </w:r>
      <w:r w:rsidR="00252164">
        <w:rPr>
          <w:rFonts w:ascii="Segoe Print" w:hAnsi="Segoe Print" w:cs="Segoe Print"/>
        </w:rPr>
        <w:t xml:space="preserve"> </w:t>
      </w:r>
      <w:r>
        <w:rPr>
          <w:rFonts w:ascii="Segoe Print" w:hAnsi="Segoe Print" w:cs="Segoe Print"/>
        </w:rPr>
        <w:t>the right tree in the right spot, and how to identify trees.</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Nature Trail/ Garden</w:t>
      </w:r>
      <w:r w:rsidR="00252164">
        <w:rPr>
          <w:rFonts w:ascii="Segoe Print" w:hAnsi="Segoe Print" w:cs="Segoe Print"/>
        </w:rPr>
        <w:t xml:space="preserve"> </w:t>
      </w:r>
      <w:r>
        <w:rPr>
          <w:rFonts w:ascii="Segoe Print" w:hAnsi="Segoe Print" w:cs="Segoe Print"/>
        </w:rPr>
        <w:t>Arboreta in this category are designed to bring the public outdoors to enjoy the aesthetics that</w:t>
      </w:r>
      <w:r w:rsidR="00252164">
        <w:rPr>
          <w:rFonts w:ascii="Segoe Print" w:hAnsi="Segoe Print" w:cs="Segoe Print"/>
        </w:rPr>
        <w:t xml:space="preserve"> </w:t>
      </w:r>
      <w:r>
        <w:rPr>
          <w:rFonts w:ascii="Segoe Print" w:hAnsi="Segoe Print" w:cs="Segoe Print"/>
        </w:rPr>
        <w:t>nature provides. These arboreta usually are designed to educate the public about different tree</w:t>
      </w:r>
      <w:r w:rsidR="00252164">
        <w:rPr>
          <w:rFonts w:ascii="Segoe Print" w:hAnsi="Segoe Print" w:cs="Segoe Print"/>
        </w:rPr>
        <w:t xml:space="preserve"> </w:t>
      </w:r>
      <w:r>
        <w:rPr>
          <w:rFonts w:ascii="Segoe Print" w:hAnsi="Segoe Print" w:cs="Segoe Print"/>
        </w:rPr>
        <w:t>species. Most arboreta in this category do not offer additional education besides tree</w:t>
      </w:r>
      <w:r w:rsidR="00252164">
        <w:rPr>
          <w:rFonts w:ascii="Segoe Print" w:hAnsi="Segoe Print" w:cs="Segoe Print"/>
        </w:rPr>
        <w:t xml:space="preserve"> </w:t>
      </w:r>
      <w:r>
        <w:rPr>
          <w:rFonts w:ascii="Segoe Print" w:hAnsi="Segoe Print" w:cs="Segoe Print"/>
        </w:rPr>
        <w:t>identification.</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b/>
          <w:bCs/>
          <w:u w:val="single"/>
        </w:rPr>
      </w:pP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b/>
          <w:bCs/>
          <w:u w:val="single"/>
        </w:rPr>
        <w:sectPr w:rsidR="00E4721D" w:rsidSect="00252164">
          <w:pgSz w:w="12240" w:h="15840"/>
          <w:pgMar w:top="1440" w:right="547" w:bottom="1440" w:left="2160" w:header="1440" w:footer="1440" w:gutter="0"/>
          <w:cols w:space="720"/>
          <w:noEndnote/>
        </w:sectPr>
      </w:pP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b/>
          <w:bCs/>
        </w:rPr>
      </w:pPr>
      <w:r>
        <w:rPr>
          <w:rFonts w:ascii="Segoe Print" w:hAnsi="Segoe Print" w:cs="Segoe Print"/>
          <w:b/>
          <w:bCs/>
          <w:u w:val="single"/>
        </w:rPr>
        <w:t>APPLICATION REQUIREMENTS</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b/>
          <w:bCs/>
        </w:rPr>
      </w:pPr>
      <w:r>
        <w:rPr>
          <w:rFonts w:ascii="Segoe Print" w:hAnsi="Segoe Print" w:cs="Segoe Print"/>
          <w:b/>
          <w:bCs/>
        </w:rPr>
        <w:t>Please submit the following</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1. A completed Arboretum Certification application form.</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2. A list of all the tree species that are labeled with both common and botanical names. (The trees must</w:t>
      </w:r>
      <w:r w:rsidR="00252164">
        <w:rPr>
          <w:rFonts w:ascii="Segoe Print" w:hAnsi="Segoe Print" w:cs="Segoe Print"/>
        </w:rPr>
        <w:t xml:space="preserve"> </w:t>
      </w:r>
      <w:r>
        <w:rPr>
          <w:rFonts w:ascii="Segoe Print" w:hAnsi="Segoe Print" w:cs="Segoe Print"/>
        </w:rPr>
        <w:t>be labeled prior to the submission of the arboretum application.)</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3. A 3 page or less description of the Arboretum site. Include information about how and why the</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Arboretum was started, explain who maintains the site and how, and describe what an Arboretum</w:t>
      </w:r>
      <w:r w:rsidR="00252164">
        <w:rPr>
          <w:rFonts w:ascii="Segoe Print" w:hAnsi="Segoe Print" w:cs="Segoe Print"/>
        </w:rPr>
        <w:t xml:space="preserve"> </w:t>
      </w:r>
      <w:r>
        <w:rPr>
          <w:rFonts w:ascii="Segoe Print" w:hAnsi="Segoe Print" w:cs="Segoe Print"/>
        </w:rPr>
        <w:t>visitor can expect.</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4. Pictures of the Arboretum site. (Please send pictures that illustrate the uniqueness of the Arboretum</w:t>
      </w:r>
      <w:r w:rsidR="00252164">
        <w:rPr>
          <w:rFonts w:ascii="Segoe Print" w:hAnsi="Segoe Print" w:cs="Segoe Print"/>
        </w:rPr>
        <w:t xml:space="preserve"> </w:t>
      </w:r>
      <w:r>
        <w:rPr>
          <w:rFonts w:ascii="Segoe Print" w:hAnsi="Segoe Print" w:cs="Segoe Print"/>
        </w:rPr>
        <w:t>and confirm the tree labels are installed.)</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5. A check or a money order issued to the Mississippi Urban Forestry Council for the $150 non-refundable</w:t>
      </w:r>
      <w:r w:rsidR="00252164">
        <w:rPr>
          <w:rFonts w:ascii="Segoe Print" w:hAnsi="Segoe Print" w:cs="Segoe Print"/>
        </w:rPr>
        <w:t xml:space="preserve"> </w:t>
      </w:r>
      <w:r>
        <w:rPr>
          <w:rFonts w:ascii="Segoe Print" w:hAnsi="Segoe Print" w:cs="Segoe Print"/>
        </w:rPr>
        <w:t>accepted application fee.</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6. Include the pamphlet for the self-guided tour with a Level 2, 3, or 4 application.</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7. Include a copy of the newsletter for a Level 4 application.</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 xml:space="preserve">8. Please submit the original and five complete copies of the application. (The </w:t>
      </w:r>
      <w:r>
        <w:rPr>
          <w:rFonts w:ascii="Segoe Print" w:hAnsi="Segoe Print" w:cs="Segoe Print"/>
        </w:rPr>
        <w:lastRenderedPageBreak/>
        <w:t>pictures can be</w:t>
      </w:r>
      <w:r w:rsidR="00252164">
        <w:rPr>
          <w:rFonts w:ascii="Segoe Print" w:hAnsi="Segoe Print" w:cs="Segoe Print"/>
        </w:rPr>
        <w:t xml:space="preserve"> </w:t>
      </w:r>
      <w:r>
        <w:rPr>
          <w:rFonts w:ascii="Segoe Print" w:hAnsi="Segoe Print" w:cs="Segoe Print"/>
        </w:rPr>
        <w:t>photocopied in the five copies.)</w:t>
      </w:r>
    </w:p>
    <w:p w:rsidR="006233B8" w:rsidRDefault="00623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9.  Site inspections will be made by a representative of MUFC prior to certification</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b/>
          <w:bCs/>
        </w:rPr>
      </w:pPr>
      <w:r>
        <w:rPr>
          <w:rFonts w:ascii="Segoe Print" w:hAnsi="Segoe Print" w:cs="Segoe Print"/>
          <w:b/>
          <w:bCs/>
          <w:u w:val="single"/>
        </w:rPr>
        <w:t>WHAT DO CERTIFIED ARBORETA RECEIVE?</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 A list of certified Arboreta will be published on/in:</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2"/>
          <w:szCs w:val="22"/>
        </w:rPr>
      </w:pPr>
      <w:r>
        <w:rPr>
          <w:rFonts w:ascii="Segoe Print" w:hAnsi="Segoe Print" w:cs="Segoe Print"/>
          <w:sz w:val="22"/>
          <w:szCs w:val="22"/>
        </w:rPr>
        <w:t>- MUFC’s Web Page (www.</w:t>
      </w:r>
      <w:r w:rsidR="00F1283C">
        <w:rPr>
          <w:rFonts w:ascii="Segoe Print" w:hAnsi="Segoe Print" w:cs="Segoe Print"/>
          <w:sz w:val="22"/>
          <w:szCs w:val="22"/>
        </w:rPr>
        <w:t>msurbanforest.com</w:t>
      </w:r>
      <w:r>
        <w:rPr>
          <w:rFonts w:ascii="Segoe Print" w:hAnsi="Segoe Print" w:cs="Segoe Print"/>
          <w:sz w:val="22"/>
          <w:szCs w:val="22"/>
        </w:rPr>
        <w:t>)</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2"/>
          <w:szCs w:val="22"/>
        </w:rPr>
      </w:pPr>
      <w:r>
        <w:rPr>
          <w:rFonts w:ascii="Segoe Print" w:hAnsi="Segoe Print" w:cs="Segoe Print"/>
          <w:sz w:val="22"/>
          <w:szCs w:val="22"/>
        </w:rPr>
        <w:t xml:space="preserve">- The </w:t>
      </w:r>
      <w:r>
        <w:rPr>
          <w:rFonts w:ascii="Segoe Print" w:hAnsi="Segoe Print" w:cs="Segoe Print"/>
          <w:i/>
          <w:iCs/>
          <w:sz w:val="22"/>
          <w:szCs w:val="22"/>
        </w:rPr>
        <w:t>Green Communities E-News</w:t>
      </w:r>
      <w:r>
        <w:rPr>
          <w:rFonts w:ascii="Segoe Print" w:hAnsi="Segoe Print" w:cs="Segoe Print"/>
          <w:sz w:val="22"/>
          <w:szCs w:val="22"/>
        </w:rPr>
        <w:t xml:space="preserve"> published by MUFC</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2"/>
          <w:szCs w:val="22"/>
        </w:rPr>
      </w:pPr>
      <w:r>
        <w:rPr>
          <w:rFonts w:ascii="Segoe Print" w:hAnsi="Segoe Print" w:cs="Segoe Print"/>
          <w:sz w:val="22"/>
          <w:szCs w:val="22"/>
        </w:rPr>
        <w:t xml:space="preserve">- An Urban Forest Educational tool kit. </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2"/>
          <w:szCs w:val="22"/>
        </w:rPr>
      </w:pPr>
      <w:r>
        <w:rPr>
          <w:rFonts w:ascii="Segoe Print" w:hAnsi="Segoe Print" w:cs="Segoe Print"/>
        </w:rPr>
        <w:t xml:space="preserve">- </w:t>
      </w:r>
      <w:r>
        <w:rPr>
          <w:rFonts w:ascii="Segoe Print" w:hAnsi="Segoe Print" w:cs="Segoe Print"/>
          <w:sz w:val="22"/>
          <w:szCs w:val="22"/>
        </w:rPr>
        <w:t>A statewide and local news release will be issued announcing certification</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b/>
          <w:bCs/>
          <w:i/>
          <w:iCs/>
        </w:rPr>
      </w:pPr>
      <w:r>
        <w:rPr>
          <w:rFonts w:ascii="Segoe Print" w:hAnsi="Segoe Print" w:cs="Segoe Print"/>
        </w:rPr>
        <w:t xml:space="preserve">- A </w:t>
      </w:r>
      <w:r w:rsidR="00014697">
        <w:rPr>
          <w:rFonts w:ascii="Segoe Print" w:hAnsi="Segoe Print" w:cs="Segoe Print"/>
        </w:rPr>
        <w:t>certificate</w:t>
      </w:r>
      <w:r>
        <w:rPr>
          <w:rFonts w:ascii="Segoe Print" w:hAnsi="Segoe Print" w:cs="Segoe Print"/>
        </w:rPr>
        <w:t xml:space="preserve"> that reads, “The Mississippi Urban Forestry Council has confirmed this site as a certified Arboretum.” Th</w:t>
      </w:r>
      <w:r w:rsidR="00014697">
        <w:rPr>
          <w:rFonts w:ascii="Segoe Print" w:hAnsi="Segoe Print" w:cs="Segoe Print"/>
        </w:rPr>
        <w:t xml:space="preserve">e site owners must produce a similar outdoor sign and </w:t>
      </w:r>
      <w:r>
        <w:rPr>
          <w:rFonts w:ascii="Segoe Print" w:hAnsi="Segoe Print" w:cs="Segoe Print"/>
        </w:rPr>
        <w:t xml:space="preserve">display at all times during the certification period of </w:t>
      </w:r>
      <w:r w:rsidR="00A82151">
        <w:rPr>
          <w:rFonts w:ascii="Segoe Print" w:hAnsi="Segoe Print" w:cs="Segoe Print"/>
        </w:rPr>
        <w:t>3</w:t>
      </w:r>
      <w:r>
        <w:rPr>
          <w:rFonts w:ascii="Segoe Print" w:hAnsi="Segoe Print" w:cs="Segoe Print"/>
        </w:rPr>
        <w:t xml:space="preserve"> years. </w:t>
      </w:r>
      <w:r>
        <w:rPr>
          <w:rFonts w:ascii="Segoe Print" w:hAnsi="Segoe Print" w:cs="Segoe Print"/>
          <w:b/>
          <w:bCs/>
          <w:i/>
          <w:iCs/>
        </w:rPr>
        <w:t>Should the sign be stolen or destroyed, it will be replaced at the Arboretum’s expense.</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b/>
          <w:bCs/>
          <w:i/>
          <w:iCs/>
        </w:rPr>
      </w:pP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b/>
          <w:bCs/>
        </w:rPr>
      </w:pPr>
      <w:r>
        <w:rPr>
          <w:rFonts w:ascii="Segoe Print" w:hAnsi="Segoe Print" w:cs="Segoe Print"/>
          <w:b/>
          <w:bCs/>
          <w:u w:val="single"/>
        </w:rPr>
        <w:t>APPLICATION TIMETABLE</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 Application forms are available beginning January.</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Arial" w:hAnsi="Arial" w:cs="Arial"/>
        </w:rPr>
        <w:t xml:space="preserve">- </w:t>
      </w:r>
      <w:r>
        <w:rPr>
          <w:rFonts w:ascii="Segoe Print" w:hAnsi="Segoe Print" w:cs="Segoe Print"/>
        </w:rPr>
        <w:t>Applications will be accepted on a first come basis beginning March 1</w:t>
      </w:r>
      <w:r w:rsidR="00694CED">
        <w:rPr>
          <w:rFonts w:ascii="Segoe Print" w:hAnsi="Segoe Print" w:cs="Segoe Print"/>
        </w:rPr>
        <w:t>st</w:t>
      </w:r>
      <w:r>
        <w:rPr>
          <w:rFonts w:ascii="Segoe Print" w:hAnsi="Segoe Print" w:cs="Segoe Print"/>
        </w:rPr>
        <w:t xml:space="preserve"> and ending </w:t>
      </w:r>
      <w:r w:rsidR="00694CED">
        <w:rPr>
          <w:rFonts w:ascii="Segoe Print" w:hAnsi="Segoe Print" w:cs="Segoe Print"/>
        </w:rPr>
        <w:t>November 15th</w:t>
      </w:r>
      <w:r>
        <w:rPr>
          <w:rFonts w:ascii="Segoe Print" w:hAnsi="Segoe Print" w:cs="Segoe Print"/>
        </w:rPr>
        <w:t>.</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b/>
          <w:bCs/>
          <w:i/>
          <w:iCs/>
        </w:rPr>
      </w:pPr>
      <w:r>
        <w:rPr>
          <w:rFonts w:ascii="Segoe Print" w:hAnsi="Segoe Print" w:cs="Segoe Print"/>
          <w:b/>
          <w:bCs/>
          <w:i/>
          <w:iCs/>
        </w:rPr>
        <w:t>Note: only a limited number of applications will be certified each year.</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 xml:space="preserve">- Applications will be reviewed </w:t>
      </w:r>
      <w:r w:rsidR="00694CED">
        <w:rPr>
          <w:rFonts w:ascii="Segoe Print" w:hAnsi="Segoe Print" w:cs="Segoe Print"/>
        </w:rPr>
        <w:t>as received</w:t>
      </w:r>
      <w:r>
        <w:rPr>
          <w:rFonts w:ascii="Segoe Print" w:hAnsi="Segoe Print" w:cs="Segoe Print"/>
        </w:rPr>
        <w:t>.</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 xml:space="preserve">- The site will be visited </w:t>
      </w:r>
      <w:r w:rsidR="00694CED">
        <w:rPr>
          <w:rFonts w:ascii="Segoe Print" w:hAnsi="Segoe Print" w:cs="Segoe Print"/>
        </w:rPr>
        <w:t>prior to certification</w:t>
      </w:r>
      <w:r>
        <w:rPr>
          <w:rFonts w:ascii="Segoe Print" w:hAnsi="Segoe Print" w:cs="Segoe Print"/>
        </w:rPr>
        <w:t>.</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 Notification of certification will be given no later than November 1.</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u w:val="single"/>
        </w:rPr>
      </w:pPr>
      <w:r>
        <w:rPr>
          <w:rFonts w:ascii="Segoe Print" w:hAnsi="Segoe Print" w:cs="Segoe Print"/>
          <w:u w:val="single"/>
        </w:rPr>
        <w:t>-</w:t>
      </w:r>
      <w:r>
        <w:rPr>
          <w:rFonts w:ascii="Segoe Print" w:hAnsi="Segoe Print" w:cs="Segoe Print"/>
        </w:rPr>
        <w:t>Mail application with check to MUFC (check will be refunded if certification is not approved.)</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u w:val="single"/>
        </w:rPr>
      </w:pP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b/>
          <w:bCs/>
        </w:rPr>
      </w:pPr>
      <w:r>
        <w:rPr>
          <w:rFonts w:ascii="Segoe Print" w:hAnsi="Segoe Print" w:cs="Segoe Print"/>
          <w:b/>
          <w:bCs/>
          <w:u w:val="single"/>
        </w:rPr>
        <w:t>RECERTIFICATION</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 xml:space="preserve">- During the </w:t>
      </w:r>
      <w:r w:rsidR="00694CED">
        <w:rPr>
          <w:rFonts w:ascii="Segoe Print" w:hAnsi="Segoe Print" w:cs="Segoe Print"/>
        </w:rPr>
        <w:t>third</w:t>
      </w:r>
      <w:r>
        <w:rPr>
          <w:rFonts w:ascii="Segoe Print" w:hAnsi="Segoe Print" w:cs="Segoe Print"/>
        </w:rPr>
        <w:t xml:space="preserve"> year of certification, the Arboretum would be eligible to reapply for certification.</w:t>
      </w:r>
    </w:p>
    <w:p w:rsidR="006233B8" w:rsidRDefault="00623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p>
    <w:p w:rsidR="00743177" w:rsidRDefault="00623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r>
        <w:rPr>
          <w:rFonts w:ascii="Segoe Print" w:hAnsi="Segoe Print" w:cs="Segoe Print"/>
        </w:rPr>
        <w:t>Disclaimer: This certification is a volunteer progr</w:t>
      </w:r>
      <w:r w:rsidR="004F5853">
        <w:rPr>
          <w:rFonts w:ascii="Segoe Print" w:hAnsi="Segoe Print" w:cs="Segoe Print"/>
        </w:rPr>
        <w:t>a</w:t>
      </w:r>
      <w:r>
        <w:rPr>
          <w:rFonts w:ascii="Segoe Print" w:hAnsi="Segoe Print" w:cs="Segoe Print"/>
        </w:rPr>
        <w:t>m</w:t>
      </w:r>
      <w:r w:rsidR="004F5853">
        <w:rPr>
          <w:rFonts w:ascii="Segoe Print" w:hAnsi="Segoe Print" w:cs="Segoe Print"/>
        </w:rPr>
        <w:t xml:space="preserve">.  The applicant is responsible for information provided for the certification and the fulfillment of requirements set forth for certification. </w:t>
      </w:r>
      <w:r>
        <w:rPr>
          <w:rFonts w:ascii="Segoe Print" w:hAnsi="Segoe Print" w:cs="Segoe Print"/>
        </w:rPr>
        <w:t xml:space="preserve"> </w:t>
      </w:r>
      <w:r w:rsidR="004F5853">
        <w:rPr>
          <w:rFonts w:ascii="Segoe Print" w:hAnsi="Segoe Print" w:cs="Segoe Print"/>
        </w:rPr>
        <w:t xml:space="preserve">These guidelines do not involve federal funding and cannot be used as a basis for fulfilling any other contact or agreement.  The MUFC is not liable for any harm, damage or liability resulting from the certification. </w:t>
      </w:r>
      <w:r>
        <w:rPr>
          <w:rFonts w:ascii="Segoe Print" w:hAnsi="Segoe Print" w:cs="Segoe Print"/>
        </w:rPr>
        <w:t xml:space="preserve"> </w:t>
      </w:r>
    </w:p>
    <w:p w:rsidR="00743177" w:rsidRDefault="007431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rPr>
      </w:pPr>
    </w:p>
    <w:p w:rsidR="00252164" w:rsidRPr="00A82151" w:rsidRDefault="00743177" w:rsidP="00A82151">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egoe Print" w:hAnsi="Segoe Print" w:cs="Segoe Print"/>
          <w:b/>
          <w:bCs/>
          <w:sz w:val="32"/>
          <w:szCs w:val="32"/>
        </w:rPr>
      </w:pPr>
      <w:r w:rsidRPr="00A82151">
        <w:rPr>
          <w:rFonts w:ascii="Segoe Print" w:hAnsi="Segoe Print" w:cs="Segoe Print"/>
        </w:rPr>
        <w:t xml:space="preserve">This certification can only be used to promote the benefits of urban forestry and </w:t>
      </w:r>
      <w:r w:rsidR="00014697" w:rsidRPr="00A82151">
        <w:rPr>
          <w:rFonts w:ascii="Segoe Print" w:hAnsi="Segoe Print" w:cs="Segoe Print"/>
        </w:rPr>
        <w:t xml:space="preserve">provide education to the public and </w:t>
      </w:r>
      <w:r w:rsidRPr="00A82151">
        <w:rPr>
          <w:rFonts w:ascii="Segoe Print" w:hAnsi="Segoe Print" w:cs="Segoe Print"/>
        </w:rPr>
        <w:t>is not intended to be used as a commercial timber certification</w:t>
      </w:r>
      <w:r w:rsidR="00694CED">
        <w:rPr>
          <w:rFonts w:ascii="Segoe Print" w:hAnsi="Segoe Print" w:cs="Segoe Print"/>
        </w:rPr>
        <w:t xml:space="preserve"> or for profit in any way. </w:t>
      </w:r>
      <w:r w:rsidRPr="00A82151">
        <w:rPr>
          <w:rFonts w:ascii="Segoe Print" w:hAnsi="Segoe Print" w:cs="Segoe Print"/>
        </w:rPr>
        <w:t xml:space="preserve"> </w:t>
      </w:r>
      <w:r w:rsidR="00694CED">
        <w:rPr>
          <w:rFonts w:ascii="Segoe Print" w:hAnsi="Segoe Print" w:cs="Segoe Print"/>
        </w:rPr>
        <w:t xml:space="preserve">  </w:t>
      </w:r>
    </w:p>
    <w:p w:rsidR="00252164" w:rsidRDefault="002521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egoe Print" w:hAnsi="Segoe Print" w:cs="Segoe Print"/>
          <w:b/>
          <w:bCs/>
          <w:sz w:val="32"/>
          <w:szCs w:val="32"/>
        </w:rPr>
      </w:pPr>
    </w:p>
    <w:p w:rsidR="00252164" w:rsidRDefault="002521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egoe Print" w:hAnsi="Segoe Print" w:cs="Segoe Print"/>
          <w:b/>
          <w:bCs/>
          <w:sz w:val="32"/>
          <w:szCs w:val="32"/>
        </w:rPr>
      </w:pPr>
    </w:p>
    <w:p w:rsidR="00E4721D" w:rsidRDefault="00F128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egoe Print" w:hAnsi="Segoe Print" w:cs="Segoe Print"/>
          <w:b/>
          <w:bCs/>
          <w:sz w:val="32"/>
          <w:szCs w:val="32"/>
        </w:rPr>
      </w:pPr>
      <w:r>
        <w:rPr>
          <w:rFonts w:ascii="Segoe Print" w:hAnsi="Segoe Print" w:cs="Segoe Print"/>
          <w:b/>
          <w:bCs/>
          <w:sz w:val="32"/>
          <w:szCs w:val="32"/>
        </w:rPr>
        <w:t xml:space="preserve">Mississippi </w:t>
      </w:r>
      <w:r w:rsidR="00E4721D">
        <w:rPr>
          <w:rFonts w:ascii="Segoe Print" w:hAnsi="Segoe Print" w:cs="Segoe Print"/>
          <w:b/>
          <w:bCs/>
          <w:sz w:val="32"/>
          <w:szCs w:val="32"/>
        </w:rPr>
        <w:t>ARBORETUM APPLICATION FORM</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Segoe Print" w:hAnsi="Segoe Print" w:cs="Segoe Print"/>
          <w:b/>
          <w:bCs/>
          <w:sz w:val="32"/>
          <w:szCs w:val="32"/>
        </w:rPr>
      </w:pP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r>
        <w:rPr>
          <w:rFonts w:ascii="Segoe Print" w:hAnsi="Segoe Print" w:cs="Segoe Print"/>
          <w:sz w:val="28"/>
          <w:szCs w:val="28"/>
        </w:rPr>
        <w:t>Applicant:</w:t>
      </w:r>
    </w:p>
    <w:p w:rsidR="00E4721D" w:rsidRDefault="00964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 w:lineRule="exact"/>
        <w:rPr>
          <w:rFonts w:ascii="Segoe Print" w:hAnsi="Segoe Print" w:cs="Segoe Print"/>
          <w:sz w:val="28"/>
          <w:szCs w:val="28"/>
        </w:rPr>
      </w:pPr>
      <w:r>
        <w:rPr>
          <w:noProof/>
        </w:rPr>
        <w:pict>
          <v:rect id="_x0000_s1026" style="position:absolute;margin-left:27pt;margin-top:0;width:558pt;height:.95pt;z-index:-251662336;mso-position-horizontal-relative:page" o:allowincell="f" fillcolor="black" stroked="f" strokeweight="0">
            <v:fill color2="black"/>
            <w10:wrap anchorx="page"/>
            <w10:anchorlock/>
          </v:rect>
        </w:pic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r>
        <w:rPr>
          <w:rFonts w:ascii="Segoe Print" w:hAnsi="Segoe Print" w:cs="Segoe Print"/>
          <w:sz w:val="28"/>
          <w:szCs w:val="28"/>
        </w:rPr>
        <w:t>Contact Person:</w:t>
      </w:r>
    </w:p>
    <w:p w:rsidR="00E4721D" w:rsidRDefault="00964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 w:lineRule="exact"/>
        <w:rPr>
          <w:rFonts w:ascii="Segoe Print" w:hAnsi="Segoe Print" w:cs="Segoe Print"/>
          <w:sz w:val="28"/>
          <w:szCs w:val="28"/>
        </w:rPr>
      </w:pPr>
      <w:r>
        <w:rPr>
          <w:noProof/>
        </w:rPr>
        <w:pict>
          <v:rect id="_x0000_s1027" style="position:absolute;margin-left:27pt;margin-top:0;width:558pt;height:.95pt;z-index:-251661312;mso-position-horizontal-relative:page" o:allowincell="f" fillcolor="black" stroked="f" strokeweight="0">
            <v:fill color2="black"/>
            <w10:wrap anchorx="page"/>
            <w10:anchorlock/>
          </v:rect>
        </w:pic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r>
        <w:rPr>
          <w:rFonts w:ascii="Segoe Print" w:hAnsi="Segoe Print" w:cs="Segoe Print"/>
          <w:sz w:val="28"/>
          <w:szCs w:val="28"/>
        </w:rPr>
        <w:t>Title:</w:t>
      </w:r>
    </w:p>
    <w:p w:rsidR="00E4721D" w:rsidRDefault="00964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 w:lineRule="exact"/>
        <w:rPr>
          <w:rFonts w:ascii="Segoe Print" w:hAnsi="Segoe Print" w:cs="Segoe Print"/>
          <w:sz w:val="28"/>
          <w:szCs w:val="28"/>
        </w:rPr>
      </w:pPr>
      <w:r>
        <w:rPr>
          <w:noProof/>
        </w:rPr>
        <w:pict>
          <v:rect id="_x0000_s1028" style="position:absolute;margin-left:27pt;margin-top:0;width:558pt;height:.95pt;z-index:-251660288;mso-position-horizontal-relative:page" o:allowincell="f" fillcolor="black" stroked="f" strokeweight="0">
            <v:fill color2="black"/>
            <w10:wrap anchorx="page"/>
            <w10:anchorlock/>
          </v:rect>
        </w:pic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r>
        <w:rPr>
          <w:rFonts w:ascii="Segoe Print" w:hAnsi="Segoe Print" w:cs="Segoe Print"/>
          <w:sz w:val="28"/>
          <w:szCs w:val="28"/>
        </w:rPr>
        <w:t>Address:</w:t>
      </w:r>
    </w:p>
    <w:p w:rsidR="00E4721D" w:rsidRDefault="00964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 w:lineRule="exact"/>
        <w:rPr>
          <w:rFonts w:ascii="Segoe Print" w:hAnsi="Segoe Print" w:cs="Segoe Print"/>
          <w:sz w:val="28"/>
          <w:szCs w:val="28"/>
        </w:rPr>
      </w:pPr>
      <w:r>
        <w:rPr>
          <w:noProof/>
        </w:rPr>
        <w:pict>
          <v:rect id="_x0000_s1029" style="position:absolute;margin-left:27pt;margin-top:0;width:558pt;height:.95pt;z-index:-251659264;mso-position-horizontal-relative:page" o:allowincell="f" fillcolor="black" stroked="f" strokeweight="0">
            <v:fill color2="black"/>
            <w10:wrap anchorx="page"/>
            <w10:anchorlock/>
          </v:rect>
        </w:pic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r>
        <w:rPr>
          <w:rFonts w:ascii="Segoe Print" w:hAnsi="Segoe Print" w:cs="Segoe Print"/>
          <w:sz w:val="28"/>
          <w:szCs w:val="28"/>
        </w:rPr>
        <w:t>City/State/Zip:</w:t>
      </w:r>
    </w:p>
    <w:p w:rsidR="00E4721D" w:rsidRDefault="00964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 w:lineRule="exact"/>
        <w:rPr>
          <w:rFonts w:ascii="Segoe Print" w:hAnsi="Segoe Print" w:cs="Segoe Print"/>
          <w:sz w:val="28"/>
          <w:szCs w:val="28"/>
        </w:rPr>
      </w:pPr>
      <w:r>
        <w:rPr>
          <w:noProof/>
        </w:rPr>
        <w:pict>
          <v:rect id="_x0000_s1030" style="position:absolute;margin-left:27pt;margin-top:0;width:558pt;height:.95pt;z-index:-251658240;mso-position-horizontal-relative:page" o:allowincell="f" fillcolor="black" stroked="f" strokeweight="0">
            <v:fill color2="black"/>
            <w10:wrap anchorx="page"/>
            <w10:anchorlock/>
          </v:rect>
        </w:pic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r>
        <w:rPr>
          <w:rFonts w:ascii="Segoe Print" w:hAnsi="Segoe Print" w:cs="Segoe Print"/>
          <w:sz w:val="28"/>
          <w:szCs w:val="28"/>
        </w:rPr>
        <w:t>Phone: ( ) Fax: ( )</w:t>
      </w:r>
    </w:p>
    <w:p w:rsidR="00E4721D" w:rsidRDefault="00964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 w:lineRule="exact"/>
        <w:rPr>
          <w:rFonts w:ascii="Segoe Print" w:hAnsi="Segoe Print" w:cs="Segoe Print"/>
          <w:sz w:val="28"/>
          <w:szCs w:val="28"/>
        </w:rPr>
      </w:pPr>
      <w:r>
        <w:rPr>
          <w:noProof/>
        </w:rPr>
        <w:pict>
          <v:rect id="_x0000_s1031" style="position:absolute;margin-left:27pt;margin-top:0;width:558pt;height:.95pt;z-index:-251657216;mso-position-horizontal-relative:page" o:allowincell="f" fillcolor="black" stroked="f" strokeweight="0">
            <v:fill color2="black"/>
            <w10:wrap anchorx="page"/>
            <w10:anchorlock/>
          </v:rect>
        </w:pic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r>
        <w:rPr>
          <w:rFonts w:ascii="Segoe Print" w:hAnsi="Segoe Print" w:cs="Segoe Print"/>
          <w:sz w:val="28"/>
          <w:szCs w:val="28"/>
        </w:rPr>
        <w:t>Email:</w:t>
      </w:r>
    </w:p>
    <w:p w:rsidR="00E4721D" w:rsidRDefault="00964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 w:lineRule="exact"/>
        <w:rPr>
          <w:rFonts w:ascii="Segoe Print" w:hAnsi="Segoe Print" w:cs="Segoe Print"/>
          <w:sz w:val="28"/>
          <w:szCs w:val="28"/>
        </w:rPr>
      </w:pPr>
      <w:r>
        <w:rPr>
          <w:noProof/>
        </w:rPr>
        <w:pict>
          <v:rect id="_x0000_s1032" style="position:absolute;margin-left:27pt;margin-top:0;width:558pt;height:.95pt;z-index:-251656192;mso-position-horizontal-relative:page" o:allowincell="f" fillcolor="black" stroked="f" strokeweight="0">
            <v:fill color2="black"/>
            <w10:wrap anchorx="page"/>
            <w10:anchorlock/>
          </v:rect>
        </w:pic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r>
        <w:rPr>
          <w:rFonts w:ascii="Segoe Print" w:hAnsi="Segoe Print" w:cs="Segoe Print"/>
          <w:sz w:val="28"/>
          <w:szCs w:val="28"/>
        </w:rPr>
        <w:t>County:</w:t>
      </w:r>
    </w:p>
    <w:p w:rsidR="00E4721D" w:rsidRDefault="00964E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19" w:lineRule="exact"/>
        <w:rPr>
          <w:rFonts w:ascii="Segoe Print" w:hAnsi="Segoe Print" w:cs="Segoe Print"/>
          <w:sz w:val="28"/>
          <w:szCs w:val="28"/>
        </w:rPr>
      </w:pPr>
      <w:r>
        <w:rPr>
          <w:noProof/>
        </w:rPr>
        <w:pict>
          <v:rect id="_x0000_s1033" style="position:absolute;margin-left:27pt;margin-top:0;width:558pt;height:.95pt;z-index:-251655168;mso-position-horizontal-relative:page" o:allowincell="f" fillcolor="black" stroked="f" strokeweight="0">
            <v:fill color2="black"/>
            <w10:wrap anchorx="page"/>
            <w10:anchorlock/>
          </v:rect>
        </w:pic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r>
        <w:rPr>
          <w:rFonts w:ascii="Segoe Print" w:hAnsi="Segoe Print" w:cs="Segoe Print"/>
          <w:sz w:val="28"/>
          <w:szCs w:val="28"/>
        </w:rPr>
        <w:t>Circle the Level applying for:</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Segoe Print" w:hAnsi="Segoe Print" w:cs="Segoe Print"/>
          <w:sz w:val="28"/>
          <w:szCs w:val="28"/>
        </w:rPr>
      </w:pPr>
      <w:r>
        <w:rPr>
          <w:rFonts w:ascii="Segoe Print" w:hAnsi="Segoe Print" w:cs="Segoe Print"/>
          <w:sz w:val="28"/>
          <w:szCs w:val="28"/>
        </w:rPr>
        <w:t xml:space="preserve">1 </w:t>
      </w:r>
      <w:r>
        <w:rPr>
          <w:rFonts w:ascii="Segoe Print" w:hAnsi="Segoe Print" w:cs="Segoe Print"/>
          <w:sz w:val="28"/>
          <w:szCs w:val="28"/>
        </w:rPr>
        <w:tab/>
        <w:t xml:space="preserve">2 </w:t>
      </w:r>
      <w:r>
        <w:rPr>
          <w:rFonts w:ascii="Segoe Print" w:hAnsi="Segoe Print" w:cs="Segoe Print"/>
          <w:sz w:val="28"/>
          <w:szCs w:val="28"/>
        </w:rPr>
        <w:tab/>
        <w:t xml:space="preserve">3 </w:t>
      </w:r>
      <w:r>
        <w:rPr>
          <w:rFonts w:ascii="Segoe Print" w:hAnsi="Segoe Print" w:cs="Segoe Print"/>
          <w:sz w:val="28"/>
          <w:szCs w:val="28"/>
        </w:rPr>
        <w:tab/>
        <w:t>4</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r>
        <w:rPr>
          <w:rFonts w:ascii="Segoe Print" w:hAnsi="Segoe Print" w:cs="Segoe Print"/>
          <w:sz w:val="28"/>
          <w:szCs w:val="28"/>
        </w:rPr>
        <w:t>Category applying for:</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p>
    <w:p w:rsidR="00A82151"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rPr>
          <w:rFonts w:ascii="Segoe Print" w:hAnsi="Segoe Print" w:cs="Segoe Print"/>
          <w:sz w:val="28"/>
          <w:szCs w:val="28"/>
        </w:rPr>
      </w:pPr>
      <w:r>
        <w:rPr>
          <w:rFonts w:ascii="Segoe Print" w:hAnsi="Segoe Print" w:cs="Segoe Print"/>
          <w:sz w:val="28"/>
          <w:szCs w:val="28"/>
        </w:rPr>
        <w:t xml:space="preserve">_________Demonstration/ Research </w:t>
      </w:r>
      <w:r>
        <w:rPr>
          <w:rFonts w:ascii="Segoe Print" w:hAnsi="Segoe Print" w:cs="Segoe Print"/>
          <w:sz w:val="28"/>
          <w:szCs w:val="28"/>
        </w:rPr>
        <w:tab/>
      </w:r>
      <w:r>
        <w:rPr>
          <w:rFonts w:ascii="Segoe Print" w:hAnsi="Segoe Print" w:cs="Segoe Print"/>
          <w:sz w:val="28"/>
          <w:szCs w:val="28"/>
        </w:rPr>
        <w:tab/>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rPr>
          <w:rFonts w:ascii="Segoe Print" w:hAnsi="Segoe Print" w:cs="Segoe Print"/>
          <w:sz w:val="28"/>
          <w:szCs w:val="28"/>
        </w:rPr>
      </w:pPr>
      <w:r>
        <w:rPr>
          <w:rFonts w:ascii="Segoe Print" w:hAnsi="Segoe Print" w:cs="Segoe Print"/>
          <w:sz w:val="28"/>
          <w:szCs w:val="28"/>
        </w:rPr>
        <w:t>____________Nature Trail/ Garden</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r>
        <w:rPr>
          <w:rFonts w:ascii="Segoe Print" w:hAnsi="Segoe Print" w:cs="Segoe Print"/>
          <w:sz w:val="28"/>
          <w:szCs w:val="28"/>
        </w:rPr>
        <w:t>Number of Different Tree Species Labeled</w:t>
      </w:r>
      <w:proofErr w:type="gramStart"/>
      <w:r>
        <w:rPr>
          <w:rFonts w:ascii="Segoe Print" w:hAnsi="Segoe Print" w:cs="Segoe Print"/>
          <w:sz w:val="28"/>
          <w:szCs w:val="28"/>
        </w:rPr>
        <w:t>:_</w:t>
      </w:r>
      <w:proofErr w:type="gramEnd"/>
      <w:r>
        <w:rPr>
          <w:rFonts w:ascii="Segoe Print" w:hAnsi="Segoe Print" w:cs="Segoe Print"/>
          <w:sz w:val="28"/>
          <w:szCs w:val="28"/>
        </w:rPr>
        <w:t>____________</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sz w:val="28"/>
          <w:szCs w:val="28"/>
        </w:rPr>
      </w:pPr>
      <w:r>
        <w:rPr>
          <w:rFonts w:ascii="Segoe Print" w:hAnsi="Segoe Print" w:cs="Segoe Print"/>
          <w:sz w:val="28"/>
          <w:szCs w:val="28"/>
        </w:rPr>
        <w:t>For Arboretum Levels 3 &amp; 4:</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Segoe Print" w:hAnsi="Segoe Print" w:cs="Segoe Print"/>
          <w:sz w:val="28"/>
          <w:szCs w:val="28"/>
        </w:rPr>
      </w:pPr>
      <w:r>
        <w:rPr>
          <w:rFonts w:ascii="Segoe Print" w:hAnsi="Segoe Print" w:cs="Segoe Print"/>
          <w:sz w:val="28"/>
          <w:szCs w:val="28"/>
        </w:rPr>
        <w:t>Please list the number of employees available for special tours.</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Segoe Print" w:hAnsi="Segoe Print" w:cs="Segoe Print"/>
          <w:sz w:val="28"/>
          <w:szCs w:val="28"/>
        </w:rPr>
      </w:pPr>
      <w:r>
        <w:rPr>
          <w:rFonts w:ascii="Segoe Print" w:hAnsi="Segoe Print" w:cs="Segoe Print"/>
          <w:sz w:val="28"/>
          <w:szCs w:val="28"/>
        </w:rPr>
        <w:t>Part time</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Segoe Print" w:hAnsi="Segoe Print" w:cs="Segoe Print"/>
          <w:sz w:val="28"/>
          <w:szCs w:val="28"/>
        </w:rPr>
      </w:pPr>
      <w:r>
        <w:rPr>
          <w:rFonts w:ascii="Segoe Print" w:hAnsi="Segoe Print" w:cs="Segoe Print"/>
          <w:sz w:val="28"/>
          <w:szCs w:val="28"/>
        </w:rPr>
        <w:t>Full time</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rPr>
          <w:rFonts w:ascii="Segoe Print" w:hAnsi="Segoe Print" w:cs="Segoe Print"/>
          <w:sz w:val="28"/>
          <w:szCs w:val="28"/>
        </w:rPr>
      </w:pPr>
      <w:r>
        <w:rPr>
          <w:rFonts w:ascii="Segoe Print" w:hAnsi="Segoe Print" w:cs="Segoe Print"/>
          <w:sz w:val="28"/>
          <w:szCs w:val="28"/>
        </w:rPr>
        <w:t>Volunteers</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Segoe Print" w:hAnsi="Segoe Print" w:cs="Segoe Print"/>
          <w:b/>
          <w:bCs/>
          <w:sz w:val="28"/>
          <w:szCs w:val="28"/>
        </w:rPr>
      </w:pP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Segoe Print" w:hAnsi="Segoe Print" w:cs="Segoe Print"/>
          <w:sz w:val="28"/>
          <w:szCs w:val="28"/>
        </w:rPr>
      </w:pPr>
      <w:r>
        <w:rPr>
          <w:rFonts w:ascii="Segoe Print" w:hAnsi="Segoe Print" w:cs="Segoe Print"/>
          <w:b/>
          <w:bCs/>
          <w:sz w:val="28"/>
          <w:szCs w:val="28"/>
        </w:rPr>
        <w:t xml:space="preserve">MAIL TO: </w:t>
      </w:r>
      <w:r>
        <w:rPr>
          <w:rFonts w:ascii="Segoe Print" w:hAnsi="Segoe Print" w:cs="Segoe Print"/>
          <w:b/>
          <w:bCs/>
          <w:sz w:val="28"/>
          <w:szCs w:val="28"/>
        </w:rPr>
        <w:tab/>
      </w:r>
      <w:r>
        <w:rPr>
          <w:rFonts w:ascii="Segoe Print" w:hAnsi="Segoe Print" w:cs="Segoe Print"/>
          <w:b/>
          <w:bCs/>
          <w:sz w:val="28"/>
          <w:szCs w:val="28"/>
        </w:rPr>
        <w:tab/>
      </w:r>
      <w:r>
        <w:rPr>
          <w:rFonts w:ascii="Segoe Print" w:hAnsi="Segoe Print" w:cs="Segoe Print"/>
          <w:sz w:val="28"/>
          <w:szCs w:val="28"/>
        </w:rPr>
        <w:t>Mississippi Urban Forest Council</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2880"/>
        <w:rPr>
          <w:rFonts w:ascii="Segoe Print" w:hAnsi="Segoe Print" w:cs="Segoe Print"/>
          <w:sz w:val="28"/>
          <w:szCs w:val="28"/>
        </w:rPr>
      </w:pPr>
      <w:r>
        <w:rPr>
          <w:rFonts w:ascii="Segoe Print" w:hAnsi="Segoe Print" w:cs="Segoe Print"/>
          <w:sz w:val="28"/>
          <w:szCs w:val="28"/>
        </w:rPr>
        <w:t>Arboretum Certification Program</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2880"/>
        <w:rPr>
          <w:rFonts w:ascii="Segoe Print" w:hAnsi="Segoe Print" w:cs="Segoe Print"/>
          <w:sz w:val="28"/>
          <w:szCs w:val="28"/>
        </w:rPr>
      </w:pPr>
      <w:r>
        <w:rPr>
          <w:rFonts w:ascii="Segoe Print" w:hAnsi="Segoe Print" w:cs="Segoe Print"/>
          <w:sz w:val="28"/>
          <w:szCs w:val="28"/>
        </w:rPr>
        <w:t>164 Trace Cove Drive</w:t>
      </w:r>
    </w:p>
    <w:p w:rsidR="00E4721D" w:rsidRDefault="00E47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2880"/>
      </w:pPr>
      <w:r>
        <w:rPr>
          <w:rFonts w:ascii="Segoe Print" w:hAnsi="Segoe Print" w:cs="Segoe Print"/>
          <w:sz w:val="28"/>
          <w:szCs w:val="28"/>
        </w:rPr>
        <w:t>Madison, Mississippi 39110</w:t>
      </w:r>
    </w:p>
    <w:sectPr w:rsidR="00E4721D" w:rsidSect="00252164">
      <w:type w:val="continuous"/>
      <w:pgSz w:w="12240" w:h="15840"/>
      <w:pgMar w:top="1440" w:right="547" w:bottom="1440" w:left="2160" w:header="1440" w:footer="144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851191"/>
    <w:multiLevelType w:val="hybridMultilevel"/>
    <w:tmpl w:val="31724ED8"/>
    <w:lvl w:ilvl="0" w:tplc="B32AEDE0">
      <w:numFmt w:val="bullet"/>
      <w:lvlText w:val=""/>
      <w:lvlJc w:val="left"/>
      <w:pPr>
        <w:ind w:left="720" w:hanging="360"/>
      </w:pPr>
      <w:rPr>
        <w:rFonts w:ascii="Symbol" w:eastAsiaTheme="minorEastAsia" w:hAnsi="Symbol" w:cs="Segoe Pri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E4721D"/>
    <w:rsid w:val="00014697"/>
    <w:rsid w:val="00153397"/>
    <w:rsid w:val="00252164"/>
    <w:rsid w:val="004F5853"/>
    <w:rsid w:val="005E2542"/>
    <w:rsid w:val="006233B8"/>
    <w:rsid w:val="00694CED"/>
    <w:rsid w:val="006B4093"/>
    <w:rsid w:val="00743177"/>
    <w:rsid w:val="008D2192"/>
    <w:rsid w:val="00964EFF"/>
    <w:rsid w:val="009D0BF1"/>
    <w:rsid w:val="00A82151"/>
    <w:rsid w:val="00B751D8"/>
    <w:rsid w:val="00E4721D"/>
    <w:rsid w:val="00F12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5:docId w15:val="{3FC4DEF6-9924-4C44-8B06-F5440EA0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BF1"/>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D0BF1"/>
  </w:style>
  <w:style w:type="paragraph" w:styleId="BalloonText">
    <w:name w:val="Balloon Text"/>
    <w:basedOn w:val="Normal"/>
    <w:link w:val="BalloonTextChar"/>
    <w:uiPriority w:val="99"/>
    <w:semiHidden/>
    <w:unhideWhenUsed/>
    <w:rsid w:val="006233B8"/>
    <w:rPr>
      <w:rFonts w:ascii="Tahoma" w:hAnsi="Tahoma" w:cs="Tahoma"/>
      <w:sz w:val="16"/>
      <w:szCs w:val="16"/>
    </w:rPr>
  </w:style>
  <w:style w:type="character" w:customStyle="1" w:styleId="BalloonTextChar">
    <w:name w:val="Balloon Text Char"/>
    <w:basedOn w:val="DefaultParagraphFont"/>
    <w:link w:val="BalloonText"/>
    <w:uiPriority w:val="99"/>
    <w:semiHidden/>
    <w:rsid w:val="006233B8"/>
    <w:rPr>
      <w:rFonts w:ascii="Tahoma" w:hAnsi="Tahoma" w:cs="Tahoma"/>
      <w:sz w:val="16"/>
      <w:szCs w:val="16"/>
    </w:rPr>
  </w:style>
  <w:style w:type="paragraph" w:styleId="ListParagraph">
    <w:name w:val="List Paragraph"/>
    <w:basedOn w:val="Normal"/>
    <w:uiPriority w:val="34"/>
    <w:qFormat/>
    <w:rsid w:val="007431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yowell</dc:creator>
  <cp:lastModifiedBy>Donna</cp:lastModifiedBy>
  <cp:revision>10</cp:revision>
  <cp:lastPrinted>2017-05-01T14:06:00Z</cp:lastPrinted>
  <dcterms:created xsi:type="dcterms:W3CDTF">2008-06-18T23:04:00Z</dcterms:created>
  <dcterms:modified xsi:type="dcterms:W3CDTF">2017-05-01T14:06:00Z</dcterms:modified>
</cp:coreProperties>
</file>